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CD67B4" w:rsidRDefault="009F03E6" w:rsidP="00342A0A">
      <w:pPr>
        <w:jc w:val="center"/>
        <w:rPr>
          <w:bCs/>
          <w:sz w:val="32"/>
          <w:szCs w:val="32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19125" cy="768174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817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Default="009F03E6" w:rsidP="009F03E6">
      <w:pPr>
        <w:jc w:val="center"/>
        <w:rPr>
          <w:b/>
          <w:bCs/>
          <w:sz w:val="20"/>
          <w:szCs w:val="20"/>
        </w:rPr>
      </w:pP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</w:t>
      </w:r>
      <w:r w:rsidR="005D209D">
        <w:rPr>
          <w:b/>
          <w:sz w:val="28"/>
          <w:szCs w:val="28"/>
        </w:rPr>
        <w:t>Н</w:t>
      </w:r>
      <w:r w:rsidRPr="00742A4B">
        <w:rPr>
          <w:b/>
          <w:sz w:val="28"/>
          <w:szCs w:val="28"/>
        </w:rPr>
        <w:t xml:space="preserve">  Я</w:t>
      </w:r>
    </w:p>
    <w:p w:rsidR="002972E5" w:rsidRDefault="00DF2268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B837E6">
        <w:rPr>
          <w:b/>
          <w:bCs/>
          <w:u w:val="single"/>
        </w:rPr>
        <w:t>1</w:t>
      </w:r>
      <w:r w:rsidR="00CD67B4">
        <w:rPr>
          <w:b/>
          <w:bCs/>
          <w:u w:val="single"/>
        </w:rPr>
        <w:t>9</w:t>
      </w:r>
      <w:r>
        <w:rPr>
          <w:b/>
          <w:bCs/>
          <w:u w:val="single"/>
        </w:rPr>
        <w:t xml:space="preserve"> </w:t>
      </w:r>
      <w:r w:rsidR="005B1233">
        <w:rPr>
          <w:b/>
          <w:bCs/>
          <w:u w:val="single"/>
        </w:rPr>
        <w:t>»  _</w:t>
      </w:r>
      <w:r w:rsidR="00CD67B4">
        <w:rPr>
          <w:b/>
          <w:bCs/>
          <w:u w:val="single"/>
        </w:rPr>
        <w:t>черв</w:t>
      </w:r>
      <w:r w:rsidR="00D2242D">
        <w:rPr>
          <w:b/>
          <w:bCs/>
          <w:u w:val="single"/>
        </w:rPr>
        <w:t xml:space="preserve">ня  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CD67B4">
        <w:rPr>
          <w:b/>
        </w:rPr>
        <w:t xml:space="preserve">            </w:t>
      </w:r>
      <w:r w:rsidR="00DE4557">
        <w:rPr>
          <w:b/>
        </w:rPr>
        <w:t xml:space="preserve">       </w:t>
      </w:r>
      <w:r>
        <w:rPr>
          <w:b/>
        </w:rPr>
        <w:t xml:space="preserve">   </w:t>
      </w:r>
      <w:r w:rsidR="00DE4557">
        <w:rPr>
          <w:b/>
        </w:rPr>
        <w:t xml:space="preserve"> </w:t>
      </w:r>
      <w:r w:rsidR="00D2242D">
        <w:rPr>
          <w:b/>
        </w:rPr>
        <w:t xml:space="preserve">          </w:t>
      </w:r>
      <w:r w:rsidR="00DE4557">
        <w:rPr>
          <w:b/>
        </w:rPr>
        <w:t xml:space="preserve">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</w:t>
      </w:r>
      <w:r w:rsidR="00D2242D">
        <w:rPr>
          <w:b/>
        </w:rPr>
        <w:t xml:space="preserve">  </w:t>
      </w:r>
      <w:r w:rsidR="00DE4557">
        <w:rPr>
          <w:b/>
        </w:rPr>
        <w:t xml:space="preserve"> </w:t>
      </w:r>
      <w:r w:rsidR="005D209D">
        <w:rPr>
          <w:b/>
        </w:rPr>
        <w:t xml:space="preserve">  </w:t>
      </w:r>
      <w:r w:rsidR="00DE4557">
        <w:rPr>
          <w:b/>
        </w:rPr>
        <w:t xml:space="preserve">                     №</w:t>
      </w:r>
      <w:r w:rsidR="00F158DB">
        <w:rPr>
          <w:b/>
        </w:rPr>
        <w:t xml:space="preserve"> 318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</w:t>
      </w:r>
      <w:r w:rsidR="00F2744B">
        <w:rPr>
          <w:b/>
        </w:rPr>
        <w:t>з</w:t>
      </w:r>
      <w:r w:rsidR="008068A5">
        <w:rPr>
          <w:b/>
        </w:rPr>
        <w:t xml:space="preserve"> </w:t>
      </w:r>
      <w:r w:rsidR="00D2242D">
        <w:rPr>
          <w:b/>
        </w:rPr>
        <w:t>реконструкції світлофорного об’єкту</w:t>
      </w:r>
      <w:r w:rsidR="00F2744B">
        <w:rPr>
          <w:b/>
        </w:rPr>
        <w:t xml:space="preserve"> на перехресті вулиць Польової та</w:t>
      </w:r>
      <w:r w:rsidR="00D2242D">
        <w:rPr>
          <w:b/>
        </w:rPr>
        <w:t xml:space="preserve"> Нове Шосе в   м. </w:t>
      </w:r>
      <w:r w:rsidR="006B28E4" w:rsidRPr="00433367">
        <w:rPr>
          <w:b/>
        </w:rPr>
        <w:t>Буча Київської області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103D2" w:rsidRDefault="002E597D" w:rsidP="006F6F25">
      <w:pPr>
        <w:widowControl w:val="0"/>
        <w:shd w:val="clear" w:color="auto" w:fill="FFFFFF"/>
        <w:tabs>
          <w:tab w:val="left" w:pos="0"/>
          <w:tab w:val="left" w:pos="851"/>
        </w:tabs>
        <w:suppressAutoHyphens w:val="0"/>
        <w:autoSpaceDE w:val="0"/>
        <w:autoSpaceDN w:val="0"/>
        <w:adjustRightInd w:val="0"/>
        <w:jc w:val="both"/>
      </w:pPr>
      <w:r>
        <w:tab/>
      </w:r>
      <w:r w:rsidR="00D83A26">
        <w:t xml:space="preserve">З метою </w:t>
      </w:r>
      <w:r w:rsidR="00747797">
        <w:t>забезпечення</w:t>
      </w:r>
      <w:r w:rsidR="00D83A26">
        <w:t xml:space="preserve"> </w:t>
      </w:r>
      <w:r w:rsidR="00747797">
        <w:t xml:space="preserve">безпечного руху пішоходів </w:t>
      </w:r>
      <w:r>
        <w:t>та транспортних засобів на перехресті вулиць</w:t>
      </w:r>
      <w:r w:rsidR="00747797">
        <w:t xml:space="preserve"> </w:t>
      </w:r>
      <w:r w:rsidR="00D2242D">
        <w:t>Нове Шосе</w:t>
      </w:r>
      <w:r>
        <w:t xml:space="preserve"> та Польова в м. Буча Київської області</w:t>
      </w:r>
      <w:r w:rsidR="002C27E8">
        <w:t xml:space="preserve">, </w:t>
      </w:r>
      <w:r w:rsidR="001B5D2D">
        <w:t>враховуючи</w:t>
      </w:r>
      <w:r w:rsidR="006F6F25">
        <w:t xml:space="preserve"> зміну схеми організації дорожнього </w:t>
      </w:r>
      <w:r w:rsidR="00DF2268">
        <w:t>руху на перехресті вулиць Нове Ш</w:t>
      </w:r>
      <w:r w:rsidR="006F6F25">
        <w:t>осе і Польова</w:t>
      </w:r>
      <w:r w:rsidR="00DF2268">
        <w:t xml:space="preserve"> пов’язану з </w:t>
      </w:r>
      <w:r w:rsidR="00DF2268" w:rsidRPr="00F2744B">
        <w:t>капітальним ремонтом</w:t>
      </w:r>
      <w:r w:rsidR="00DF2268">
        <w:t xml:space="preserve"> перехрещення вулиць Вишнева і Польова</w:t>
      </w:r>
      <w:r w:rsidR="00DE4557">
        <w:t>,</w:t>
      </w:r>
      <w:r w:rsidR="00CE7EC9">
        <w:t xml:space="preserve"> </w:t>
      </w:r>
      <w:r w:rsidR="00DF2268">
        <w:t xml:space="preserve">враховуючи </w:t>
      </w:r>
      <w:r w:rsidR="006F6F25">
        <w:t xml:space="preserve"> </w:t>
      </w:r>
      <w:r w:rsidR="00CE7EC9">
        <w:t>вимоги</w:t>
      </w:r>
      <w:r w:rsidR="002103D2">
        <w:t xml:space="preserve"> </w:t>
      </w:r>
      <w:r>
        <w:t>ДБН В.2.3-5:2017</w:t>
      </w:r>
      <w:r w:rsidR="002103D2">
        <w:t xml:space="preserve"> «Вулиці та дороги населених пунктів» та вимоги </w:t>
      </w:r>
      <w:r w:rsidRPr="00D672DB">
        <w:rPr>
          <w:color w:val="000000"/>
        </w:rPr>
        <w:t xml:space="preserve">ДСТУ 4092-2002 </w:t>
      </w:r>
      <w:r>
        <w:rPr>
          <w:color w:val="000000"/>
        </w:rPr>
        <w:t>«</w:t>
      </w:r>
      <w:r w:rsidRPr="00D672DB">
        <w:rPr>
          <w:color w:val="000000"/>
        </w:rPr>
        <w:t>Безпека дорожнього руху. Світлофори дорожні. Загальні технічні вимоги, правила застосування та вимоги безпеки</w:t>
      </w:r>
      <w:r w:rsidR="002103D2">
        <w:t>»,</w:t>
      </w:r>
      <w:r w:rsidR="00DE4557">
        <w:t xml:space="preserve"> керуючись Законом України «Про місцеве самоврядування в Україні»</w:t>
      </w:r>
      <w:r>
        <w:t xml:space="preserve">, </w:t>
      </w:r>
      <w:r w:rsidR="00DE4557">
        <w:t>виконавчий комітет Бучанської міської ради</w:t>
      </w:r>
      <w:r w:rsidR="00CE7EC9">
        <w:t xml:space="preserve"> </w:t>
      </w:r>
    </w:p>
    <w:p w:rsidR="00E9377F" w:rsidRPr="002E597D" w:rsidRDefault="00E9377F" w:rsidP="002E597D">
      <w:pPr>
        <w:widowControl w:val="0"/>
        <w:shd w:val="clear" w:color="auto" w:fill="FFFFFF"/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jc w:val="both"/>
        <w:rPr>
          <w:color w:val="000000"/>
        </w:rPr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Default="002103D2">
      <w:pPr>
        <w:jc w:val="both"/>
        <w:rPr>
          <w:b/>
        </w:rPr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4576CD" w:rsidRPr="004576CD">
        <w:t>реконструкції світлофорного об’єкту на перехрест</w:t>
      </w:r>
      <w:r w:rsidR="004576CD">
        <w:t>і вулиць Польової і Нове Шосе в</w:t>
      </w:r>
      <w:r w:rsidR="004576CD" w:rsidRPr="004576CD">
        <w:t xml:space="preserve"> м. Буча Київської області</w:t>
      </w:r>
      <w:r w:rsidR="002103D2">
        <w:t>.</w:t>
      </w:r>
    </w:p>
    <w:p w:rsidR="006B5DF0" w:rsidRDefault="00CA60B4">
      <w:pPr>
        <w:ind w:left="360" w:hanging="360"/>
        <w:jc w:val="both"/>
      </w:pPr>
      <w:r>
        <w:t xml:space="preserve">2.    </w:t>
      </w:r>
      <w:r w:rsidR="006B5DF0">
        <w:t xml:space="preserve">Виконання робіт з розробки проектної документації </w:t>
      </w:r>
      <w:r w:rsidR="00DE4557">
        <w:t xml:space="preserve">по </w:t>
      </w:r>
      <w:r w:rsidR="004576CD" w:rsidRPr="004576CD">
        <w:t>реконструкції світлофорного об’єкту на перехресті вулиць Польової і Нове Шосе в м. Буча Київської області</w:t>
      </w:r>
      <w:r w:rsidR="004576CD">
        <w:t xml:space="preserve"> </w:t>
      </w:r>
      <w:r w:rsidR="006B5DF0">
        <w:t>доручити ліцензованій організації.</w:t>
      </w:r>
    </w:p>
    <w:p w:rsidR="002972E5" w:rsidRDefault="00CA60B4">
      <w:pPr>
        <w:ind w:left="360" w:hanging="360"/>
        <w:jc w:val="both"/>
      </w:pPr>
      <w:r>
        <w:t xml:space="preserve">3.   </w:t>
      </w:r>
      <w:r w:rsidR="00DE4557">
        <w:t>Контроль за виконанням даного рішення покласти на начальника КП “Бучанське УЖКГ” В.</w:t>
      </w:r>
      <w:r w:rsidR="00295A36">
        <w:t xml:space="preserve"> </w:t>
      </w:r>
      <w:r w:rsidR="00DE4557">
        <w:t>Д.</w:t>
      </w:r>
      <w:r w:rsidR="00295A36">
        <w:t xml:space="preserve"> </w:t>
      </w:r>
      <w:r w:rsidR="00DE4557">
        <w:t>Кравчука.</w:t>
      </w:r>
    </w:p>
    <w:p w:rsidR="00B6519C" w:rsidRDefault="00B6519C">
      <w:pPr>
        <w:ind w:left="360" w:hanging="360"/>
        <w:jc w:val="both"/>
      </w:pPr>
    </w:p>
    <w:p w:rsidR="00C1568F" w:rsidRDefault="00C1568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484084" w:rsidTr="009858D7">
        <w:tc>
          <w:tcPr>
            <w:tcW w:w="7244" w:type="dxa"/>
            <w:shd w:val="clear" w:color="auto" w:fill="auto"/>
          </w:tcPr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484084" w:rsidRDefault="00484084" w:rsidP="009858D7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484084" w:rsidTr="009858D7">
        <w:tc>
          <w:tcPr>
            <w:tcW w:w="7244" w:type="dxa"/>
            <w:shd w:val="clear" w:color="auto" w:fill="auto"/>
          </w:tcPr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484084" w:rsidRDefault="00484084" w:rsidP="009858D7">
            <w:pPr>
              <w:snapToGrid w:val="0"/>
              <w:rPr>
                <w:b/>
              </w:rPr>
            </w:pPr>
          </w:p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484084" w:rsidRDefault="00484084" w:rsidP="009858D7">
            <w:pPr>
              <w:snapToGrid w:val="0"/>
              <w:rPr>
                <w:b/>
              </w:rPr>
            </w:pPr>
          </w:p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484084" w:rsidRDefault="00484084" w:rsidP="009858D7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484084" w:rsidRDefault="00484084" w:rsidP="009858D7">
            <w:pPr>
              <w:snapToGrid w:val="0"/>
              <w:rPr>
                <w:b/>
              </w:rPr>
            </w:pPr>
          </w:p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484084" w:rsidRDefault="00484084" w:rsidP="009858D7">
            <w:pPr>
              <w:snapToGrid w:val="0"/>
              <w:rPr>
                <w:b/>
              </w:rPr>
            </w:pPr>
          </w:p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484084" w:rsidTr="009858D7">
        <w:trPr>
          <w:trHeight w:val="726"/>
        </w:trPr>
        <w:tc>
          <w:tcPr>
            <w:tcW w:w="7244" w:type="dxa"/>
            <w:shd w:val="clear" w:color="auto" w:fill="auto"/>
          </w:tcPr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484084" w:rsidRPr="00E35131" w:rsidRDefault="006E29C4" w:rsidP="009858D7">
            <w:pPr>
              <w:snapToGrid w:val="0"/>
            </w:pPr>
            <w:r>
              <w:t>Завідуючий</w:t>
            </w:r>
            <w:r w:rsidR="00484084">
              <w:t xml:space="preserve">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484084" w:rsidRDefault="00484084" w:rsidP="009858D7">
            <w:pPr>
              <w:snapToGrid w:val="0"/>
            </w:pPr>
          </w:p>
          <w:p w:rsidR="00484084" w:rsidRPr="00E35131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484084" w:rsidTr="009858D7">
        <w:tc>
          <w:tcPr>
            <w:tcW w:w="7244" w:type="dxa"/>
            <w:shd w:val="clear" w:color="auto" w:fill="auto"/>
          </w:tcPr>
          <w:p w:rsidR="00484084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484084" w:rsidRDefault="00484084" w:rsidP="009858D7">
            <w:pPr>
              <w:snapToGrid w:val="0"/>
              <w:rPr>
                <w:b/>
              </w:rPr>
            </w:pPr>
          </w:p>
        </w:tc>
      </w:tr>
      <w:tr w:rsidR="00484084" w:rsidTr="009858D7">
        <w:tc>
          <w:tcPr>
            <w:tcW w:w="7244" w:type="dxa"/>
            <w:shd w:val="clear" w:color="auto" w:fill="auto"/>
          </w:tcPr>
          <w:p w:rsidR="00484084" w:rsidRDefault="00484084" w:rsidP="009858D7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484084" w:rsidRPr="00E35131" w:rsidRDefault="00484084" w:rsidP="009858D7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E4557" w:rsidRDefault="00DE4557" w:rsidP="00C1568F"/>
    <w:p w:rsidR="00295A36" w:rsidRDefault="00295A36" w:rsidP="00C1568F"/>
    <w:p w:rsidR="00DF2268" w:rsidRDefault="00DF2268" w:rsidP="00C1568F"/>
    <w:p w:rsidR="00295A36" w:rsidRDefault="00295A36" w:rsidP="00C1568F"/>
    <w:p w:rsidR="00295A36" w:rsidRDefault="00295A36" w:rsidP="00295A36"/>
    <w:p w:rsidR="00295A36" w:rsidRDefault="00295A36" w:rsidP="00295A36"/>
    <w:p w:rsidR="00295A36" w:rsidRDefault="00295A36" w:rsidP="00295A36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95A36" w:rsidRPr="00795831" w:rsidTr="001415C1">
        <w:tc>
          <w:tcPr>
            <w:tcW w:w="5495" w:type="dxa"/>
          </w:tcPr>
          <w:p w:rsidR="00295A36" w:rsidRPr="00795831" w:rsidRDefault="00295A36" w:rsidP="001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295A36" w:rsidRPr="00795831" w:rsidRDefault="00295A36" w:rsidP="001415C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295A36" w:rsidRDefault="00F158DB" w:rsidP="00295A36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95A36" w:rsidRPr="00CD1396" w:rsidRDefault="00295A36" w:rsidP="00295A36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295A36" w:rsidRPr="00CD1396" w:rsidRDefault="00295A36" w:rsidP="00295A36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295A36" w:rsidRPr="00CD1396" w:rsidRDefault="00295A36" w:rsidP="00295A36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295A36" w:rsidRPr="00CD1396" w:rsidRDefault="00295A36" w:rsidP="00295A36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95A36" w:rsidRPr="00F80FA0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295A36" w:rsidRDefault="00295A36" w:rsidP="00295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295A36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4576CD">
        <w:rPr>
          <w:sz w:val="28"/>
          <w:szCs w:val="28"/>
        </w:rPr>
        <w:tab/>
      </w:r>
      <w:r w:rsidR="004576CD" w:rsidRPr="004576CD">
        <w:rPr>
          <w:sz w:val="28"/>
          <w:szCs w:val="28"/>
        </w:rPr>
        <w:t>Про розробку проектної документації по реконструкції світлофорного об’єкту на перехрест</w:t>
      </w:r>
      <w:r w:rsidR="004576CD">
        <w:rPr>
          <w:sz w:val="28"/>
          <w:szCs w:val="28"/>
        </w:rPr>
        <w:t>і вулиць Польової і Нове Шосе в</w:t>
      </w:r>
      <w:r w:rsidR="004576CD" w:rsidRPr="004576CD">
        <w:rPr>
          <w:sz w:val="28"/>
          <w:szCs w:val="28"/>
        </w:rPr>
        <w:t xml:space="preserve"> м. Буча Київської області</w:t>
      </w:r>
      <w:r w:rsidR="004576CD">
        <w:rPr>
          <w:sz w:val="28"/>
          <w:szCs w:val="28"/>
        </w:rPr>
        <w:t>.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D1D8D" w:rsidRDefault="00295A36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D67B4">
        <w:rPr>
          <w:sz w:val="28"/>
          <w:szCs w:val="28"/>
        </w:rPr>
        <w:t xml:space="preserve">В зв’язку </w:t>
      </w:r>
      <w:r w:rsidR="0070324E">
        <w:rPr>
          <w:sz w:val="28"/>
          <w:szCs w:val="28"/>
        </w:rPr>
        <w:t>з</w:t>
      </w:r>
      <w:r w:rsidR="00617662">
        <w:rPr>
          <w:sz w:val="28"/>
          <w:szCs w:val="28"/>
        </w:rPr>
        <w:t>і</w:t>
      </w:r>
      <w:r w:rsidR="0070324E">
        <w:rPr>
          <w:sz w:val="28"/>
          <w:szCs w:val="28"/>
        </w:rPr>
        <w:t xml:space="preserve"> </w:t>
      </w:r>
      <w:r w:rsidR="00CD67B4">
        <w:rPr>
          <w:sz w:val="28"/>
          <w:szCs w:val="28"/>
        </w:rPr>
        <w:t xml:space="preserve">зміною організації дорожнього руху на </w:t>
      </w:r>
      <w:r w:rsidR="0070324E">
        <w:rPr>
          <w:sz w:val="28"/>
          <w:szCs w:val="28"/>
        </w:rPr>
        <w:t>розі</w:t>
      </w:r>
      <w:r w:rsidR="00CD67B4">
        <w:rPr>
          <w:sz w:val="28"/>
          <w:szCs w:val="28"/>
        </w:rPr>
        <w:t xml:space="preserve"> вулиць Польова і Нове Шосе</w:t>
      </w:r>
      <w:r w:rsidR="00617662">
        <w:rPr>
          <w:sz w:val="28"/>
          <w:szCs w:val="28"/>
        </w:rPr>
        <w:t>,</w:t>
      </w:r>
      <w:r w:rsidR="00847BA3">
        <w:rPr>
          <w:sz w:val="28"/>
          <w:szCs w:val="28"/>
        </w:rPr>
        <w:t xml:space="preserve"> пов’язану </w:t>
      </w:r>
      <w:r w:rsidR="00E647FF">
        <w:rPr>
          <w:sz w:val="28"/>
          <w:szCs w:val="28"/>
        </w:rPr>
        <w:t>з</w:t>
      </w:r>
      <w:r w:rsidR="00DF2268">
        <w:rPr>
          <w:sz w:val="28"/>
          <w:szCs w:val="28"/>
        </w:rPr>
        <w:t xml:space="preserve"> капітальним ремонтом перехрещення вулиць Польова і Вишнева, а також, з </w:t>
      </w:r>
      <w:r>
        <w:rPr>
          <w:sz w:val="28"/>
          <w:szCs w:val="28"/>
        </w:rPr>
        <w:t>метою</w:t>
      </w:r>
      <w:r w:rsidR="00DA7179">
        <w:rPr>
          <w:sz w:val="28"/>
          <w:szCs w:val="28"/>
        </w:rPr>
        <w:t xml:space="preserve"> забезпечення </w:t>
      </w:r>
      <w:r w:rsidR="00DF2268">
        <w:rPr>
          <w:sz w:val="28"/>
          <w:szCs w:val="28"/>
        </w:rPr>
        <w:t>безпечного руху пішоходів ,</w:t>
      </w:r>
      <w:r w:rsidR="00DA7179">
        <w:rPr>
          <w:sz w:val="28"/>
          <w:szCs w:val="28"/>
        </w:rPr>
        <w:t xml:space="preserve">вважаємо за необхідне розробити проект </w:t>
      </w:r>
      <w:r w:rsidR="00DF2268" w:rsidRPr="004576CD">
        <w:rPr>
          <w:sz w:val="28"/>
          <w:szCs w:val="28"/>
        </w:rPr>
        <w:t>реконструкції світлофорного об’єкту на перехре</w:t>
      </w:r>
      <w:r w:rsidR="00DF2268">
        <w:rPr>
          <w:sz w:val="28"/>
          <w:szCs w:val="28"/>
        </w:rPr>
        <w:t>щенні вулиць Польова і Нове Шосе в</w:t>
      </w:r>
      <w:r w:rsidR="00DF2268" w:rsidRPr="004576CD">
        <w:rPr>
          <w:sz w:val="28"/>
          <w:szCs w:val="28"/>
        </w:rPr>
        <w:t xml:space="preserve"> м. Буча Київської області</w:t>
      </w:r>
      <w:r w:rsidR="00DF2268">
        <w:rPr>
          <w:sz w:val="28"/>
          <w:szCs w:val="28"/>
        </w:rPr>
        <w:t>.</w:t>
      </w:r>
    </w:p>
    <w:p w:rsidR="00295A36" w:rsidRDefault="00DD1D8D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2268">
        <w:rPr>
          <w:sz w:val="28"/>
          <w:szCs w:val="28"/>
        </w:rPr>
        <w:t>Тому</w:t>
      </w:r>
      <w:r>
        <w:rPr>
          <w:sz w:val="28"/>
          <w:szCs w:val="28"/>
        </w:rPr>
        <w:t xml:space="preserve">, </w:t>
      </w:r>
      <w:r w:rsidR="00967D80">
        <w:rPr>
          <w:sz w:val="28"/>
          <w:szCs w:val="28"/>
        </w:rPr>
        <w:t>просимо Вас</w:t>
      </w:r>
      <w:r>
        <w:rPr>
          <w:sz w:val="28"/>
          <w:szCs w:val="28"/>
        </w:rPr>
        <w:t>,</w:t>
      </w:r>
      <w:r w:rsidR="00967D80">
        <w:rPr>
          <w:sz w:val="28"/>
          <w:szCs w:val="28"/>
        </w:rPr>
        <w:t xml:space="preserve"> </w:t>
      </w:r>
      <w:r w:rsidR="00295A36">
        <w:rPr>
          <w:sz w:val="28"/>
          <w:szCs w:val="28"/>
        </w:rPr>
        <w:t xml:space="preserve">винести дане питання на розгляд </w:t>
      </w:r>
      <w:r w:rsidR="00295A36" w:rsidRPr="00F15E0C">
        <w:rPr>
          <w:sz w:val="28"/>
          <w:szCs w:val="28"/>
        </w:rPr>
        <w:t>виконавчого комітету Бучанської міської ради</w:t>
      </w:r>
      <w:r w:rsidR="00295A36">
        <w:rPr>
          <w:sz w:val="28"/>
          <w:szCs w:val="28"/>
        </w:rPr>
        <w:t>.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Pr="00F15E0C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295A36" w:rsidRPr="00F80FA0" w:rsidRDefault="00295A36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DF2268" w:rsidRDefault="00DF2268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295A36" w:rsidRDefault="00295A36" w:rsidP="00C1568F"/>
    <w:p w:rsidR="00747797" w:rsidRDefault="00747797" w:rsidP="00C1568F"/>
    <w:p w:rsidR="008D4786" w:rsidRDefault="008D4786" w:rsidP="00C1568F"/>
    <w:sectPr w:rsidR="008D4786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5BE659A9"/>
    <w:multiLevelType w:val="singleLevel"/>
    <w:tmpl w:val="269C958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60A0"/>
    <w:rsid w:val="00074B2A"/>
    <w:rsid w:val="000D647D"/>
    <w:rsid w:val="000F47AF"/>
    <w:rsid w:val="001344ED"/>
    <w:rsid w:val="001552CE"/>
    <w:rsid w:val="001A0F4C"/>
    <w:rsid w:val="001B5D2D"/>
    <w:rsid w:val="001D04AA"/>
    <w:rsid w:val="002061EF"/>
    <w:rsid w:val="00207261"/>
    <w:rsid w:val="002103D2"/>
    <w:rsid w:val="00295A36"/>
    <w:rsid w:val="002972E5"/>
    <w:rsid w:val="002C27E8"/>
    <w:rsid w:val="002C7CCC"/>
    <w:rsid w:val="002E597D"/>
    <w:rsid w:val="00342A0A"/>
    <w:rsid w:val="00346AD6"/>
    <w:rsid w:val="00351D0C"/>
    <w:rsid w:val="00363983"/>
    <w:rsid w:val="00370FCD"/>
    <w:rsid w:val="003F050F"/>
    <w:rsid w:val="003F1DA2"/>
    <w:rsid w:val="003F2C59"/>
    <w:rsid w:val="00433367"/>
    <w:rsid w:val="004576CD"/>
    <w:rsid w:val="00484084"/>
    <w:rsid w:val="005005C7"/>
    <w:rsid w:val="00507595"/>
    <w:rsid w:val="0055098E"/>
    <w:rsid w:val="005651A8"/>
    <w:rsid w:val="005658CF"/>
    <w:rsid w:val="005A74C1"/>
    <w:rsid w:val="005B1233"/>
    <w:rsid w:val="005D209D"/>
    <w:rsid w:val="00617662"/>
    <w:rsid w:val="00653892"/>
    <w:rsid w:val="00661368"/>
    <w:rsid w:val="006676DD"/>
    <w:rsid w:val="006A0ACB"/>
    <w:rsid w:val="006A5196"/>
    <w:rsid w:val="006A7F6A"/>
    <w:rsid w:val="006B28E4"/>
    <w:rsid w:val="006B3A91"/>
    <w:rsid w:val="006B5DF0"/>
    <w:rsid w:val="006E29C4"/>
    <w:rsid w:val="006F6F25"/>
    <w:rsid w:val="0070324E"/>
    <w:rsid w:val="00747797"/>
    <w:rsid w:val="00797350"/>
    <w:rsid w:val="007A145E"/>
    <w:rsid w:val="008068A5"/>
    <w:rsid w:val="00811850"/>
    <w:rsid w:val="00847BA3"/>
    <w:rsid w:val="00884D7C"/>
    <w:rsid w:val="00893D1C"/>
    <w:rsid w:val="008D4786"/>
    <w:rsid w:val="008F022B"/>
    <w:rsid w:val="008F29CB"/>
    <w:rsid w:val="00967D80"/>
    <w:rsid w:val="00980EA4"/>
    <w:rsid w:val="00992CA7"/>
    <w:rsid w:val="009F03E6"/>
    <w:rsid w:val="00A179ED"/>
    <w:rsid w:val="00AE7266"/>
    <w:rsid w:val="00B328A8"/>
    <w:rsid w:val="00B47298"/>
    <w:rsid w:val="00B6519C"/>
    <w:rsid w:val="00B837E6"/>
    <w:rsid w:val="00BC163B"/>
    <w:rsid w:val="00C1568F"/>
    <w:rsid w:val="00C60412"/>
    <w:rsid w:val="00C86329"/>
    <w:rsid w:val="00CA60B4"/>
    <w:rsid w:val="00CD67B4"/>
    <w:rsid w:val="00CE2D42"/>
    <w:rsid w:val="00CE7EC9"/>
    <w:rsid w:val="00D13D61"/>
    <w:rsid w:val="00D2242D"/>
    <w:rsid w:val="00D643E0"/>
    <w:rsid w:val="00D83A26"/>
    <w:rsid w:val="00DA7179"/>
    <w:rsid w:val="00DD1D8D"/>
    <w:rsid w:val="00DE4557"/>
    <w:rsid w:val="00DF2268"/>
    <w:rsid w:val="00E119F9"/>
    <w:rsid w:val="00E21D50"/>
    <w:rsid w:val="00E647FF"/>
    <w:rsid w:val="00E64DAB"/>
    <w:rsid w:val="00E9377F"/>
    <w:rsid w:val="00F05EB8"/>
    <w:rsid w:val="00F1115E"/>
    <w:rsid w:val="00F158DB"/>
    <w:rsid w:val="00F2744B"/>
    <w:rsid w:val="00F55BC1"/>
    <w:rsid w:val="00F96157"/>
    <w:rsid w:val="00FE136B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C1F723"/>
  <w15:docId w15:val="{FA534688-773D-436D-A0BF-25DFF3B0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295A36"/>
    <w:pPr>
      <w:ind w:left="720"/>
      <w:contextualSpacing/>
    </w:pPr>
  </w:style>
  <w:style w:type="table" w:styleId="ab">
    <w:name w:val="Table Grid"/>
    <w:basedOn w:val="a1"/>
    <w:uiPriority w:val="59"/>
    <w:rsid w:val="00295A3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2018-02-16T10:00:00Z</cp:lastPrinted>
  <dcterms:created xsi:type="dcterms:W3CDTF">2018-06-25T13:04:00Z</dcterms:created>
  <dcterms:modified xsi:type="dcterms:W3CDTF">2018-06-25T13:04:00Z</dcterms:modified>
</cp:coreProperties>
</file>